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D62" w:rsidRDefault="00443D62" w:rsidP="00443D6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Условия питания и охраны здоровья </w:t>
      </w:r>
      <w:proofErr w:type="gramStart"/>
      <w:r>
        <w:rPr>
          <w:b/>
          <w:bCs/>
          <w:color w:val="000000"/>
          <w:sz w:val="32"/>
          <w:szCs w:val="32"/>
        </w:rPr>
        <w:t>обучающихся</w:t>
      </w:r>
      <w:proofErr w:type="gramEnd"/>
      <w:r>
        <w:rPr>
          <w:b/>
          <w:bCs/>
          <w:color w:val="000000"/>
          <w:sz w:val="32"/>
          <w:szCs w:val="32"/>
        </w:rPr>
        <w:t xml:space="preserve">, </w:t>
      </w:r>
    </w:p>
    <w:p w:rsidR="00443D62" w:rsidRDefault="00443D62" w:rsidP="00443D6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 том числе инвалидов и лиц с ограниченными возможностями здоровья</w:t>
      </w:r>
    </w:p>
    <w:p w:rsidR="00443D62" w:rsidRDefault="00443D62" w:rsidP="00443D6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в ФМБОУ лицея </w:t>
      </w:r>
      <w:proofErr w:type="spellStart"/>
      <w:r>
        <w:rPr>
          <w:b/>
          <w:bCs/>
          <w:color w:val="000000"/>
          <w:sz w:val="28"/>
          <w:szCs w:val="28"/>
        </w:rPr>
        <w:t>с</w:t>
      </w:r>
      <w:proofErr w:type="gramStart"/>
      <w:r>
        <w:rPr>
          <w:b/>
          <w:bCs/>
          <w:color w:val="000000"/>
          <w:sz w:val="28"/>
          <w:szCs w:val="28"/>
        </w:rPr>
        <w:t>.М</w:t>
      </w:r>
      <w:proofErr w:type="gramEnd"/>
      <w:r>
        <w:rPr>
          <w:b/>
          <w:bCs/>
          <w:color w:val="000000"/>
          <w:sz w:val="28"/>
          <w:szCs w:val="28"/>
        </w:rPr>
        <w:t>есягутово</w:t>
      </w:r>
      <w:proofErr w:type="spellEnd"/>
      <w:r>
        <w:rPr>
          <w:b/>
          <w:bCs/>
          <w:color w:val="000000"/>
          <w:sz w:val="28"/>
          <w:szCs w:val="28"/>
        </w:rPr>
        <w:t xml:space="preserve"> СОШ в </w:t>
      </w:r>
      <w:proofErr w:type="spellStart"/>
      <w:r>
        <w:rPr>
          <w:b/>
          <w:bCs/>
          <w:color w:val="000000"/>
          <w:sz w:val="28"/>
          <w:szCs w:val="28"/>
        </w:rPr>
        <w:t>с.Ариево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им.М.Нафикова</w:t>
      </w:r>
      <w:proofErr w:type="spellEnd"/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t> </w:t>
      </w:r>
    </w:p>
    <w:p w:rsidR="00443D62" w:rsidRDefault="00443D62" w:rsidP="00443D6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41 главы 4 Федерального закона от 29 декабря 2012 № 273-ФЗ (в ред. от 28.06.2014) «Об образовании в Российской Федерации» </w:t>
      </w:r>
      <w:r w:rsidRPr="00443D62">
        <w:rPr>
          <w:bCs/>
          <w:color w:val="000000"/>
          <w:sz w:val="28"/>
          <w:szCs w:val="28"/>
        </w:rPr>
        <w:t xml:space="preserve">ФМБОУ лицея </w:t>
      </w:r>
      <w:proofErr w:type="spellStart"/>
      <w:r w:rsidRPr="00443D62">
        <w:rPr>
          <w:bCs/>
          <w:color w:val="000000"/>
          <w:sz w:val="28"/>
          <w:szCs w:val="28"/>
        </w:rPr>
        <w:t>с</w:t>
      </w:r>
      <w:proofErr w:type="gramStart"/>
      <w:r w:rsidRPr="00443D62">
        <w:rPr>
          <w:bCs/>
          <w:color w:val="000000"/>
          <w:sz w:val="28"/>
          <w:szCs w:val="28"/>
        </w:rPr>
        <w:t>.М</w:t>
      </w:r>
      <w:proofErr w:type="gramEnd"/>
      <w:r w:rsidRPr="00443D62">
        <w:rPr>
          <w:bCs/>
          <w:color w:val="000000"/>
          <w:sz w:val="28"/>
          <w:szCs w:val="28"/>
        </w:rPr>
        <w:t>есягутово</w:t>
      </w:r>
      <w:proofErr w:type="spellEnd"/>
      <w:r w:rsidRPr="00443D62">
        <w:rPr>
          <w:bCs/>
          <w:color w:val="000000"/>
          <w:sz w:val="28"/>
          <w:szCs w:val="28"/>
        </w:rPr>
        <w:t xml:space="preserve"> СОШ в </w:t>
      </w:r>
      <w:proofErr w:type="spellStart"/>
      <w:r w:rsidRPr="00443D62">
        <w:rPr>
          <w:bCs/>
          <w:color w:val="000000"/>
          <w:sz w:val="28"/>
          <w:szCs w:val="28"/>
        </w:rPr>
        <w:t>с.Ариево</w:t>
      </w:r>
      <w:proofErr w:type="spellEnd"/>
      <w:r w:rsidRPr="00443D62">
        <w:rPr>
          <w:bCs/>
          <w:color w:val="000000"/>
          <w:sz w:val="28"/>
          <w:szCs w:val="28"/>
        </w:rPr>
        <w:t xml:space="preserve"> </w:t>
      </w:r>
      <w:proofErr w:type="spellStart"/>
      <w:r w:rsidRPr="00443D62">
        <w:rPr>
          <w:bCs/>
          <w:color w:val="000000"/>
          <w:sz w:val="28"/>
          <w:szCs w:val="28"/>
        </w:rPr>
        <w:t>им.М.Нафикова</w:t>
      </w:r>
      <w:proofErr w:type="spellEnd"/>
      <w:r>
        <w:rPr>
          <w:color w:val="000000"/>
          <w:sz w:val="28"/>
          <w:szCs w:val="28"/>
        </w:rPr>
        <w:t xml:space="preserve"> создаёт условия, гарантирующие охрану и укрепление здоровья учащихся.  </w:t>
      </w:r>
    </w:p>
    <w:p w:rsidR="00443D62" w:rsidRDefault="00443D62" w:rsidP="00443D62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Основные направления охраны здоровья: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• оказание первичной медико-санитарной помощи в порядке, установленном законодательством в сфере охраны здоровья; 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• организация питания учащихся; 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• определение оптимальной учебной, </w:t>
      </w:r>
      <w:proofErr w:type="spellStart"/>
      <w:r>
        <w:rPr>
          <w:color w:val="000000"/>
          <w:sz w:val="28"/>
          <w:szCs w:val="28"/>
        </w:rPr>
        <w:t>внеучебной</w:t>
      </w:r>
      <w:proofErr w:type="spellEnd"/>
      <w:r>
        <w:rPr>
          <w:color w:val="000000"/>
          <w:sz w:val="28"/>
          <w:szCs w:val="28"/>
        </w:rPr>
        <w:t xml:space="preserve"> нагрузки, режима учебных занятий и продолжительности каникул; 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• пропаганда и обучение навыкам здорового образа жизни, требованиям охраны труда; 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• организация и создание условий для профилактики заболеваний и оздоровления учащихся, для занятия ими физической культурой и спортом; 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• прохождение учащимися в соответствии с законодательством Российской Федерации периодических медицинских осмотров и диспансеризации; 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• профилактика и запрещение курения, употребления алкогольных, слабоалкогольных напитков, пива, наркотических средств и психотропных веществ; 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• обеспечение безопасности учащихся во время пребывания в школе;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• профилактика несчастных случаев с учащимися во время пребывания в школе;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•проведение санитарно-противоэпидемических и профилактических мероприятий. </w:t>
      </w:r>
    </w:p>
    <w:p w:rsidR="00443D62" w:rsidRDefault="00443D62" w:rsidP="00443D6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43D62" w:rsidRDefault="00443D62" w:rsidP="00443D6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Оказание пер</w:t>
      </w:r>
      <w:r w:rsidR="00225412">
        <w:rPr>
          <w:b/>
          <w:bCs/>
          <w:color w:val="000000"/>
          <w:sz w:val="28"/>
          <w:szCs w:val="28"/>
        </w:rPr>
        <w:t>вичной медико-санитарной помощи</w:t>
      </w:r>
    </w:p>
    <w:p w:rsidR="00443D62" w:rsidRDefault="00443D62" w:rsidP="00443D6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 </w:t>
      </w:r>
      <w:proofErr w:type="gramEnd"/>
    </w:p>
    <w:p w:rsidR="00443D62" w:rsidRDefault="00443D62" w:rsidP="00443D62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диспансеризации осуществляется ГБУЗ РБ </w:t>
      </w:r>
      <w:proofErr w:type="spellStart"/>
      <w:r>
        <w:rPr>
          <w:color w:val="000000"/>
          <w:sz w:val="28"/>
          <w:szCs w:val="28"/>
        </w:rPr>
        <w:t>Месягутовской</w:t>
      </w:r>
      <w:proofErr w:type="spellEnd"/>
      <w:r>
        <w:rPr>
          <w:color w:val="000000"/>
          <w:sz w:val="28"/>
          <w:szCs w:val="28"/>
        </w:rPr>
        <w:t xml:space="preserve"> ЦРБ в соответствии с договором </w:t>
      </w:r>
      <w:r w:rsidR="003B5642" w:rsidRPr="003B5642">
        <w:rPr>
          <w:color w:val="000000"/>
          <w:sz w:val="28"/>
          <w:szCs w:val="28"/>
        </w:rPr>
        <w:t>от «19» февраля 2018г. № 21-02/18</w:t>
      </w:r>
      <w:r w:rsidRPr="003B564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443D62" w:rsidRDefault="00443D62" w:rsidP="00443D6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43D62" w:rsidRDefault="00443D62" w:rsidP="00443D6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43D62" w:rsidRDefault="00443D62" w:rsidP="00443D6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43D62" w:rsidRDefault="00225412" w:rsidP="00443D6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Организации питания учащихся</w:t>
      </w:r>
    </w:p>
    <w:p w:rsidR="00443D62" w:rsidRDefault="00443D62" w:rsidP="00443D62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Организация питания обучающихся осуществляется согласно приказу образовательной организации от </w:t>
      </w:r>
      <w:r w:rsidR="003B5642" w:rsidRPr="003B5642">
        <w:rPr>
          <w:color w:val="000000"/>
          <w:sz w:val="28"/>
          <w:szCs w:val="28"/>
        </w:rPr>
        <w:t>«29» декабря 2017 г. №170</w:t>
      </w:r>
      <w:r w:rsidRPr="003B5642">
        <w:rPr>
          <w:color w:val="000000"/>
          <w:sz w:val="28"/>
          <w:szCs w:val="28"/>
        </w:rPr>
        <w:t xml:space="preserve"> «Об организации питания в школе» и в соответствии с договором </w:t>
      </w:r>
      <w:r w:rsidR="003B5642" w:rsidRPr="003B5642">
        <w:rPr>
          <w:color w:val="000000"/>
          <w:sz w:val="28"/>
          <w:szCs w:val="28"/>
        </w:rPr>
        <w:t>от «09</w:t>
      </w:r>
      <w:r w:rsidRPr="003B5642">
        <w:rPr>
          <w:color w:val="000000"/>
          <w:sz w:val="28"/>
          <w:szCs w:val="28"/>
        </w:rPr>
        <w:t>» января</w:t>
      </w:r>
      <w:r w:rsidR="003B5642" w:rsidRPr="003B5642">
        <w:rPr>
          <w:color w:val="000000"/>
          <w:sz w:val="28"/>
          <w:szCs w:val="28"/>
        </w:rPr>
        <w:t xml:space="preserve"> 2018 г. № 13 с ИП «</w:t>
      </w:r>
      <w:proofErr w:type="spellStart"/>
      <w:r w:rsidR="003B5642" w:rsidRPr="003B5642">
        <w:rPr>
          <w:color w:val="000000"/>
          <w:sz w:val="28"/>
          <w:szCs w:val="28"/>
        </w:rPr>
        <w:t>Абъялилова</w:t>
      </w:r>
      <w:proofErr w:type="spellEnd"/>
      <w:r w:rsidR="003B5642" w:rsidRPr="003B5642">
        <w:rPr>
          <w:color w:val="000000"/>
          <w:sz w:val="28"/>
          <w:szCs w:val="28"/>
        </w:rPr>
        <w:t xml:space="preserve"> Д.Ф.» в лице </w:t>
      </w:r>
      <w:proofErr w:type="spellStart"/>
      <w:r w:rsidR="003B5642" w:rsidRPr="003B5642">
        <w:rPr>
          <w:color w:val="000000"/>
          <w:sz w:val="28"/>
          <w:szCs w:val="28"/>
        </w:rPr>
        <w:t>Абъялиловой</w:t>
      </w:r>
      <w:proofErr w:type="spellEnd"/>
      <w:r w:rsidR="003B5642" w:rsidRPr="003B5642">
        <w:rPr>
          <w:color w:val="000000"/>
          <w:sz w:val="28"/>
          <w:szCs w:val="28"/>
        </w:rPr>
        <w:t xml:space="preserve"> Д.Ф.</w:t>
      </w:r>
    </w:p>
    <w:p w:rsidR="00443D62" w:rsidRDefault="00443D62" w:rsidP="00443D62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При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СанПиН созданы следующие условия для организации питания учащихся: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• предусмотрены производственные помещения для хранения, приготовления пищи, полностью оснащённые необходимым оборудованием (холодильным, </w:t>
      </w:r>
      <w:proofErr w:type="spellStart"/>
      <w:r>
        <w:rPr>
          <w:color w:val="000000"/>
          <w:sz w:val="28"/>
          <w:szCs w:val="28"/>
        </w:rPr>
        <w:t>весоизмерительным</w:t>
      </w:r>
      <w:proofErr w:type="spellEnd"/>
      <w:r>
        <w:rPr>
          <w:color w:val="000000"/>
          <w:sz w:val="28"/>
          <w:szCs w:val="28"/>
        </w:rPr>
        <w:t xml:space="preserve">), инвентарём; 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• предусмотрены помещения для приёма пищи, снабжённые соответствующей мебелью; </w:t>
      </w:r>
    </w:p>
    <w:p w:rsidR="00443D62" w:rsidRDefault="00443D62" w:rsidP="00443D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>С 22 января 2018г. обучающиеся с ОВЗ и дети-инвалиды в школе питаются бесплатно. За счет средств бюджета Республики Башкортостан в размере 100 рублей на одного ребенка в день.</w:t>
      </w:r>
    </w:p>
    <w:p w:rsidR="00443D62" w:rsidRDefault="00443D62" w:rsidP="00443D62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 xml:space="preserve">В соответствии с приказом </w:t>
      </w:r>
      <w:proofErr w:type="spellStart"/>
      <w:r>
        <w:rPr>
          <w:color w:val="000000"/>
          <w:sz w:val="28"/>
          <w:szCs w:val="28"/>
        </w:rPr>
        <w:t>Минздравсоцразвития</w:t>
      </w:r>
      <w:proofErr w:type="spellEnd"/>
      <w:r>
        <w:rPr>
          <w:color w:val="000000"/>
          <w:sz w:val="28"/>
          <w:szCs w:val="28"/>
        </w:rPr>
        <w:t xml:space="preserve"> Росси: № 213н,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России № 178 от 11 марта 2012 г. «Об утверждении методических рекомендаций по организации питания обучающихся и воспитанников образовательных учреждений» администрация школы обеспечивает принятие организационно-управленческих решений, направленных на обеспечение горячим питанием учащихся, принципов и санитарно-гигиенических основ здорового питания, ведение консультационной и разъяснительной работы с их родителями. </w:t>
      </w:r>
      <w:proofErr w:type="gramEnd"/>
    </w:p>
    <w:p w:rsidR="00443D62" w:rsidRDefault="00443D62" w:rsidP="00443D6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43D62" w:rsidRDefault="00443D62" w:rsidP="00443D6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Определение оптимальной учебной, </w:t>
      </w:r>
      <w:proofErr w:type="spellStart"/>
      <w:r>
        <w:rPr>
          <w:b/>
          <w:bCs/>
          <w:color w:val="000000"/>
          <w:sz w:val="28"/>
          <w:szCs w:val="28"/>
        </w:rPr>
        <w:t>внеучебной</w:t>
      </w:r>
      <w:proofErr w:type="spellEnd"/>
      <w:r>
        <w:rPr>
          <w:b/>
          <w:bCs/>
          <w:color w:val="000000"/>
          <w:sz w:val="28"/>
          <w:szCs w:val="28"/>
        </w:rPr>
        <w:t xml:space="preserve"> нагрузки, режима учебных заня</w:t>
      </w:r>
      <w:r w:rsidR="00225412">
        <w:rPr>
          <w:b/>
          <w:bCs/>
          <w:color w:val="000000"/>
          <w:sz w:val="28"/>
          <w:szCs w:val="28"/>
        </w:rPr>
        <w:t>тий и продолжительности каникул</w:t>
      </w:r>
    </w:p>
    <w:p w:rsidR="00225412" w:rsidRDefault="00225412" w:rsidP="00443D62">
      <w:pPr>
        <w:pStyle w:val="a3"/>
        <w:spacing w:before="0" w:beforeAutospacing="0" w:after="0" w:afterAutospacing="0"/>
        <w:jc w:val="center"/>
      </w:pPr>
    </w:p>
    <w:p w:rsidR="00225412" w:rsidRDefault="00443D62" w:rsidP="0022541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На основании пунктов 15—17 приказа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России от 30 августа 2013 г. № 1015 (с последующими изменениями)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приказа 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РФ от 22 декабря 2009 г. № 373 «Об утверждении и введении в действие федерального государственного образовательного стандарта начального общего образования</w:t>
      </w:r>
      <w:proofErr w:type="gramEnd"/>
      <w:r>
        <w:rPr>
          <w:color w:val="000000"/>
          <w:sz w:val="28"/>
          <w:szCs w:val="28"/>
        </w:rPr>
        <w:t xml:space="preserve">», от 17 декабря 2010г. № 1897 «Об утверждении и введении в действие федерального государственного образовательного стандарта основного общего образования», от 17 мая 2012 г. № 413 «Об утверждении и введении в действие федерального государственного </w:t>
      </w:r>
      <w:r>
        <w:rPr>
          <w:color w:val="000000"/>
          <w:sz w:val="28"/>
          <w:szCs w:val="28"/>
        </w:rPr>
        <w:lastRenderedPageBreak/>
        <w:t xml:space="preserve">образовательного стандарта среднего (полного) общего образования» школа создаёт условия для реализации общеобразовательных программ. </w:t>
      </w:r>
    </w:p>
    <w:p w:rsidR="00225412" w:rsidRDefault="00443D62" w:rsidP="0022541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занятий. </w:t>
      </w:r>
    </w:p>
    <w:p w:rsidR="00443D62" w:rsidRDefault="00443D62" w:rsidP="00225412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Учебный год в школе начинается 1 сентября и заканчивается в соответствии с </w:t>
      </w:r>
      <w:r w:rsidR="00225412">
        <w:rPr>
          <w:color w:val="000000"/>
          <w:sz w:val="28"/>
          <w:szCs w:val="28"/>
        </w:rPr>
        <w:t>календарным учебным графиком</w:t>
      </w:r>
      <w:r>
        <w:rPr>
          <w:color w:val="000000"/>
          <w:sz w:val="28"/>
          <w:szCs w:val="28"/>
        </w:rPr>
        <w:t xml:space="preserve">. В процессе освоения общеобразовательных программ учащимся предоставляются каникулы. Сроки начала и окончания каникул определяются в соответствии с </w:t>
      </w:r>
      <w:r w:rsidR="00225412">
        <w:rPr>
          <w:color w:val="000000"/>
          <w:sz w:val="28"/>
          <w:szCs w:val="28"/>
        </w:rPr>
        <w:t>календарным учебным графиком</w:t>
      </w:r>
      <w:r>
        <w:rPr>
          <w:color w:val="000000"/>
          <w:sz w:val="28"/>
          <w:szCs w:val="28"/>
        </w:rPr>
        <w:t xml:space="preserve">.  Организация внеурочной деятельности в образовательном учреждении в соответствии с требованиями ФГОС второго поколения осуществляется в соответствии с письмом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 </w:t>
      </w:r>
    </w:p>
    <w:p w:rsidR="00225412" w:rsidRDefault="00225412" w:rsidP="00443D62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43D62" w:rsidRDefault="00443D62" w:rsidP="0022541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Пропаганда и обучение навыкам здорового образа жизни, организацию и создание условий для профилактики заболеваний и оздоровления учащихся, для занятия ими</w:t>
      </w:r>
      <w:r w:rsidR="00225412">
        <w:rPr>
          <w:b/>
          <w:bCs/>
          <w:color w:val="000000"/>
          <w:sz w:val="28"/>
          <w:szCs w:val="28"/>
        </w:rPr>
        <w:t xml:space="preserve"> физической культурой и спортом</w:t>
      </w:r>
    </w:p>
    <w:p w:rsidR="00225412" w:rsidRDefault="00225412" w:rsidP="00225412">
      <w:pPr>
        <w:pStyle w:val="a3"/>
        <w:spacing w:before="0" w:beforeAutospacing="0" w:after="0" w:afterAutospacing="0"/>
        <w:jc w:val="center"/>
      </w:pPr>
    </w:p>
    <w:p w:rsidR="00225412" w:rsidRDefault="00443D62" w:rsidP="0022541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Указа Президента РФ от 01 июня 2012 г. № 761 «О национальной стратегии действий в интересах детей на 2012—2017 годы» и письма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РФ от 13 мая 2013 г. № ИР-352/09 «Об утверждении программы развития воспитательной компоненты в общеобразовательных учреждениях» определены основные направления воспитания и социализации обучающихся школы. </w:t>
      </w:r>
    </w:p>
    <w:p w:rsidR="00225412" w:rsidRDefault="00443D62" w:rsidP="0022541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Приоритетным является </w:t>
      </w:r>
      <w:proofErr w:type="spellStart"/>
      <w:r>
        <w:rPr>
          <w:color w:val="000000"/>
          <w:sz w:val="28"/>
          <w:szCs w:val="28"/>
        </w:rPr>
        <w:t>здоровьесберегающее</w:t>
      </w:r>
      <w:proofErr w:type="spellEnd"/>
      <w:r>
        <w:rPr>
          <w:color w:val="000000"/>
          <w:sz w:val="28"/>
          <w:szCs w:val="28"/>
        </w:rPr>
        <w:t xml:space="preserve"> воспитание, включающее в себя 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</w:t>
      </w:r>
      <w:proofErr w:type="spellStart"/>
      <w:r>
        <w:rPr>
          <w:color w:val="000000"/>
          <w:sz w:val="28"/>
          <w:szCs w:val="28"/>
        </w:rPr>
        <w:t>здоровьесберегающими</w:t>
      </w:r>
      <w:proofErr w:type="spellEnd"/>
      <w:r>
        <w:rPr>
          <w:color w:val="000000"/>
          <w:sz w:val="28"/>
          <w:szCs w:val="28"/>
        </w:rPr>
        <w:t xml:space="preserve"> технологиями в процессе обучения во внеурочное время;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  </w:t>
      </w:r>
    </w:p>
    <w:p w:rsidR="00225412" w:rsidRDefault="00443D62" w:rsidP="0022541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уроках физкультуры предусмотрена оптимальная физическая нагрузка для учащихся различных групп здоровья, что находит отражение в учебной программе. В школе организованы кружки спортивной направленности: «</w:t>
      </w:r>
      <w:r w:rsidR="00225412">
        <w:rPr>
          <w:color w:val="000000"/>
          <w:sz w:val="28"/>
          <w:szCs w:val="28"/>
        </w:rPr>
        <w:t>Волейбол</w:t>
      </w:r>
      <w:r>
        <w:rPr>
          <w:color w:val="000000"/>
          <w:sz w:val="28"/>
          <w:szCs w:val="28"/>
        </w:rPr>
        <w:t xml:space="preserve">», «Спортивные игры». </w:t>
      </w:r>
    </w:p>
    <w:p w:rsidR="00225412" w:rsidRDefault="00443D62" w:rsidP="0022541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плане работы школы запланированы дни здоровья, участие школьных спортивных команд во </w:t>
      </w:r>
      <w:proofErr w:type="spellStart"/>
      <w:r>
        <w:rPr>
          <w:color w:val="000000"/>
          <w:sz w:val="28"/>
          <w:szCs w:val="28"/>
        </w:rPr>
        <w:t>внутришкольных</w:t>
      </w:r>
      <w:proofErr w:type="spellEnd"/>
      <w:r>
        <w:rPr>
          <w:color w:val="000000"/>
          <w:sz w:val="28"/>
          <w:szCs w:val="28"/>
        </w:rPr>
        <w:t xml:space="preserve">, районных спортивных мероприятиях. На уроках систематически проводятся динамические паузы (физкультминутки) для снижения нервно-эмоционального напряжения, утомления зрительного анализатора, </w:t>
      </w:r>
      <w:proofErr w:type="spellStart"/>
      <w:r>
        <w:rPr>
          <w:color w:val="000000"/>
          <w:sz w:val="28"/>
          <w:szCs w:val="28"/>
        </w:rPr>
        <w:t>и.т.д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225412" w:rsidRDefault="00443D62" w:rsidP="0022541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Профилактическая работа по вопросам здорового и безопасного образа жизни осуществляется в сотрудничестве с медицинским персоналом </w:t>
      </w:r>
      <w:r w:rsidR="00225412">
        <w:rPr>
          <w:color w:val="000000"/>
          <w:sz w:val="28"/>
          <w:szCs w:val="28"/>
        </w:rPr>
        <w:t xml:space="preserve">ГБУЗ РБ </w:t>
      </w:r>
      <w:proofErr w:type="spellStart"/>
      <w:r w:rsidR="00225412">
        <w:rPr>
          <w:color w:val="000000"/>
          <w:sz w:val="28"/>
          <w:szCs w:val="28"/>
        </w:rPr>
        <w:t>Месягутовская</w:t>
      </w:r>
      <w:proofErr w:type="spellEnd"/>
      <w:r w:rsidR="00225412">
        <w:rPr>
          <w:color w:val="000000"/>
          <w:sz w:val="28"/>
          <w:szCs w:val="28"/>
        </w:rPr>
        <w:t xml:space="preserve"> ЦРБ, </w:t>
      </w:r>
      <w:r>
        <w:rPr>
          <w:color w:val="000000"/>
          <w:sz w:val="28"/>
          <w:szCs w:val="28"/>
        </w:rPr>
        <w:t>представителя</w:t>
      </w:r>
      <w:r w:rsidR="00225412">
        <w:rPr>
          <w:color w:val="000000"/>
          <w:sz w:val="28"/>
          <w:szCs w:val="28"/>
        </w:rPr>
        <w:t xml:space="preserve">ми правоохранительных органов. </w:t>
      </w:r>
    </w:p>
    <w:p w:rsidR="00443D62" w:rsidRDefault="00443D62" w:rsidP="00225412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lastRenderedPageBreak/>
        <w:t xml:space="preserve">В библиотеке школы имеется в наличии литература по безопасности дорожного движения. Библиотечный  фонд периодически пополняется литературой по вопросам здоровья, </w:t>
      </w:r>
      <w:proofErr w:type="spellStart"/>
      <w:r>
        <w:rPr>
          <w:color w:val="000000"/>
          <w:sz w:val="28"/>
          <w:szCs w:val="28"/>
        </w:rPr>
        <w:t>здоровьесбережения</w:t>
      </w:r>
      <w:proofErr w:type="spellEnd"/>
      <w:r>
        <w:rPr>
          <w:color w:val="000000"/>
          <w:sz w:val="28"/>
          <w:szCs w:val="28"/>
        </w:rPr>
        <w:t xml:space="preserve">, ведения здорового образа жизни, занятий физической культурой и массовым спортом, организации подвижных игр, выбора оптимальной двигательной нагрузки.  В рамках воспитательной работы проводятся  конкурсы и викторины на тему: «Я за здоровый образ жизни».  </w:t>
      </w:r>
    </w:p>
    <w:p w:rsidR="00225412" w:rsidRDefault="00225412" w:rsidP="00443D6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43D62" w:rsidRDefault="00443D62" w:rsidP="00443D6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Прохождение учащимися периодических медицинских осмотров </w:t>
      </w:r>
    </w:p>
    <w:p w:rsidR="00443D62" w:rsidRDefault="00225412" w:rsidP="00443D6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диспансеризации</w:t>
      </w:r>
    </w:p>
    <w:p w:rsidR="00225412" w:rsidRDefault="00225412" w:rsidP="00443D62">
      <w:pPr>
        <w:pStyle w:val="a3"/>
        <w:spacing w:before="0" w:beforeAutospacing="0" w:after="0" w:afterAutospacing="0"/>
        <w:jc w:val="center"/>
      </w:pPr>
    </w:p>
    <w:p w:rsidR="00443D62" w:rsidRDefault="00443D62" w:rsidP="00443D62">
      <w:pPr>
        <w:pStyle w:val="a3"/>
        <w:spacing w:before="0" w:beforeAutospacing="0" w:after="0" w:afterAutospacing="0"/>
        <w:jc w:val="both"/>
      </w:pPr>
      <w:proofErr w:type="gramStart"/>
      <w:r>
        <w:rPr>
          <w:color w:val="000000"/>
          <w:sz w:val="28"/>
          <w:szCs w:val="28"/>
        </w:rPr>
        <w:t>В соответствии со статьями 14, 54 и 97 Федерального закона от 21 ноября 2011 г. № 323-ФЗ «Об основах Охраны здоровья граждан в Российской Федерации», утверждён приказ Министерства здравоохранения РФ от 21 декабря 2012 г. № 1346 н «О Порядке прохождения несовершеннолетними медицинских осмотров, в том числе при поступлении в образовательные учреждения и в период обучения в них» в школе установлен порядок</w:t>
      </w:r>
      <w:proofErr w:type="gramEnd"/>
      <w:r>
        <w:rPr>
          <w:color w:val="000000"/>
          <w:sz w:val="28"/>
          <w:szCs w:val="28"/>
        </w:rPr>
        <w:t xml:space="preserve"> и правила прохождения обучающихся медицинских осмотров. </w:t>
      </w:r>
    </w:p>
    <w:p w:rsidR="00225412" w:rsidRDefault="00225412" w:rsidP="00443D6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43D62" w:rsidRDefault="00443D62" w:rsidP="00443D6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Профилактика и запрещение курения, употребления </w:t>
      </w:r>
    </w:p>
    <w:p w:rsidR="00443D62" w:rsidRDefault="00443D62" w:rsidP="00443D6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алкогольных, слабоалкогольных напитков, пива,</w:t>
      </w:r>
    </w:p>
    <w:p w:rsidR="00443D62" w:rsidRDefault="00443D62" w:rsidP="00443D6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наркотических</w:t>
      </w:r>
      <w:r w:rsidR="00225412">
        <w:rPr>
          <w:b/>
          <w:bCs/>
          <w:color w:val="000000"/>
          <w:sz w:val="28"/>
          <w:szCs w:val="28"/>
        </w:rPr>
        <w:t xml:space="preserve"> средств и психотропных веществ</w:t>
      </w:r>
    </w:p>
    <w:p w:rsidR="00225412" w:rsidRDefault="00225412" w:rsidP="00443D62">
      <w:pPr>
        <w:pStyle w:val="a3"/>
        <w:spacing w:before="0" w:beforeAutospacing="0" w:after="0" w:afterAutospacing="0"/>
        <w:jc w:val="center"/>
      </w:pPr>
    </w:p>
    <w:p w:rsidR="00443D62" w:rsidRDefault="00443D62" w:rsidP="0022541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делам несовершеннолетних. </w:t>
      </w:r>
      <w:proofErr w:type="spellStart"/>
      <w:r w:rsidR="00225412">
        <w:rPr>
          <w:color w:val="000000"/>
          <w:sz w:val="28"/>
          <w:szCs w:val="28"/>
        </w:rPr>
        <w:t>Зам</w:t>
      </w:r>
      <w:proofErr w:type="gramStart"/>
      <w:r w:rsidR="00225412">
        <w:rPr>
          <w:color w:val="000000"/>
          <w:sz w:val="28"/>
          <w:szCs w:val="28"/>
        </w:rPr>
        <w:t>.д</w:t>
      </w:r>
      <w:proofErr w:type="gramEnd"/>
      <w:r w:rsidR="00225412">
        <w:rPr>
          <w:color w:val="000000"/>
          <w:sz w:val="28"/>
          <w:szCs w:val="28"/>
        </w:rPr>
        <w:t>иректора</w:t>
      </w:r>
      <w:proofErr w:type="spellEnd"/>
      <w:r w:rsidR="00225412">
        <w:rPr>
          <w:color w:val="000000"/>
          <w:sz w:val="28"/>
          <w:szCs w:val="28"/>
        </w:rPr>
        <w:t xml:space="preserve"> по ВР</w:t>
      </w:r>
      <w:r>
        <w:rPr>
          <w:color w:val="000000"/>
          <w:sz w:val="28"/>
          <w:szCs w:val="28"/>
        </w:rPr>
        <w:t xml:space="preserve"> ежегодно проводится диагностика факторов риска приобщения к наркотическим средствам и психотропных веществ учащихся старших классов; диагностика выявления склонности к различным формам </w:t>
      </w:r>
      <w:proofErr w:type="spellStart"/>
      <w:r>
        <w:rPr>
          <w:color w:val="000000"/>
          <w:sz w:val="28"/>
          <w:szCs w:val="28"/>
        </w:rPr>
        <w:t>девиантного</w:t>
      </w:r>
      <w:proofErr w:type="spellEnd"/>
      <w:r>
        <w:rPr>
          <w:color w:val="000000"/>
          <w:sz w:val="28"/>
          <w:szCs w:val="28"/>
        </w:rPr>
        <w:t xml:space="preserve"> поведения</w:t>
      </w:r>
      <w:r w:rsidR="00225412">
        <w:rPr>
          <w:color w:val="000000"/>
          <w:sz w:val="28"/>
          <w:szCs w:val="28"/>
        </w:rPr>
        <w:t xml:space="preserve"> (в форме анкетирования)</w:t>
      </w:r>
      <w:r>
        <w:rPr>
          <w:color w:val="000000"/>
          <w:sz w:val="28"/>
          <w:szCs w:val="28"/>
        </w:rPr>
        <w:t xml:space="preserve">. </w:t>
      </w:r>
    </w:p>
    <w:p w:rsidR="00225412" w:rsidRDefault="00225412" w:rsidP="00225412">
      <w:pPr>
        <w:pStyle w:val="a3"/>
        <w:spacing w:before="0" w:beforeAutospacing="0" w:after="0" w:afterAutospacing="0"/>
        <w:ind w:firstLine="708"/>
        <w:jc w:val="both"/>
      </w:pPr>
    </w:p>
    <w:p w:rsidR="00443D62" w:rsidRDefault="00443D62" w:rsidP="00443D6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Система обеспечения безопасности учащихся </w:t>
      </w:r>
    </w:p>
    <w:p w:rsidR="00443D62" w:rsidRDefault="00443D62" w:rsidP="00443D6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 время пребывания</w:t>
      </w:r>
      <w:r w:rsidR="00225412">
        <w:rPr>
          <w:b/>
          <w:bCs/>
          <w:color w:val="000000"/>
          <w:sz w:val="28"/>
          <w:szCs w:val="28"/>
        </w:rPr>
        <w:t xml:space="preserve"> в школе</w:t>
      </w:r>
    </w:p>
    <w:p w:rsidR="00225412" w:rsidRDefault="00225412" w:rsidP="00443D62">
      <w:pPr>
        <w:pStyle w:val="a3"/>
        <w:spacing w:before="0" w:beforeAutospacing="0" w:after="0" w:afterAutospacing="0"/>
        <w:jc w:val="center"/>
      </w:pPr>
    </w:p>
    <w:p w:rsidR="00443D62" w:rsidRDefault="00443D62" w:rsidP="00225412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Формируется и достигается комплексная безопасность школы в процессе реализаций следующих направлений: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• работа по организации и управлению безопасным</w:t>
      </w:r>
      <w:r w:rsidR="00225412">
        <w:rPr>
          <w:color w:val="000000"/>
          <w:sz w:val="28"/>
          <w:szCs w:val="28"/>
        </w:rPr>
        <w:t xml:space="preserve"> образовательным пространством;</w:t>
      </w:r>
      <w:r>
        <w:rPr>
          <w:color w:val="000000"/>
          <w:sz w:val="28"/>
          <w:szCs w:val="28"/>
        </w:rPr>
        <w:t xml:space="preserve"> 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• работа по антитеррористической защищённости и противодействию терроризму и экстремизму (Федеральный закон от 6 марта 2006 г. № 35-ФЗ «О противодействии терроризму» (в ред. от 28.06.2014); приказ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России от 4 июня 2008 г. № 170 «О комплексе мер по противодействию терроризму в сфере образования и науки» (в ред.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23.07.2008); приказ Федерального агентства по образованию от 11 ноября 2009 г. № 2013 «О мерах по обеспечению пожарной и антитеррористической безопасности образовательных учреждений»); 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lastRenderedPageBreak/>
        <w:t xml:space="preserve">• работа по обеспечению охраны </w:t>
      </w:r>
      <w:proofErr w:type="gramStart"/>
      <w:r>
        <w:rPr>
          <w:color w:val="000000"/>
          <w:sz w:val="28"/>
          <w:szCs w:val="28"/>
        </w:rPr>
        <w:t>образовательного</w:t>
      </w:r>
      <w:proofErr w:type="gramEnd"/>
      <w:r>
        <w:rPr>
          <w:color w:val="000000"/>
          <w:sz w:val="28"/>
          <w:szCs w:val="28"/>
        </w:rPr>
        <w:t xml:space="preserve">; 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• </w:t>
      </w:r>
      <w:proofErr w:type="spellStart"/>
      <w:r>
        <w:rPr>
          <w:color w:val="000000"/>
          <w:sz w:val="28"/>
          <w:szCs w:val="28"/>
        </w:rPr>
        <w:t>Информационная</w:t>
      </w:r>
      <w:r w:rsidR="00225412">
        <w:rPr>
          <w:color w:val="000000"/>
          <w:sz w:val="28"/>
          <w:szCs w:val="28"/>
        </w:rPr>
        <w:t>безопасность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• Пожарная безопасность; 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proofErr w:type="gramStart"/>
      <w:r>
        <w:rPr>
          <w:color w:val="000000"/>
          <w:sz w:val="28"/>
          <w:szCs w:val="28"/>
        </w:rPr>
        <w:t xml:space="preserve">• Электробезопасность (Правила устройства электроустановок (ПУЭ) и Правила технической эксплуатации электроустановок потребителей (ПТЭЭП). </w:t>
      </w:r>
      <w:proofErr w:type="gramEnd"/>
    </w:p>
    <w:p w:rsidR="00443D62" w:rsidRDefault="00443D62" w:rsidP="00225412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школе созданы условия для получения образования обучающимися с ограниченными возможностями здоровья:</w:t>
      </w:r>
    </w:p>
    <w:p w:rsidR="00443D62" w:rsidRDefault="003B5642" w:rsidP="00443D62">
      <w:pPr>
        <w:pStyle w:val="a3"/>
        <w:spacing w:before="0" w:beforeAutospacing="0" w:after="0" w:afterAutospacing="0"/>
        <w:jc w:val="both"/>
      </w:pPr>
      <w:r w:rsidRPr="003B5642">
        <w:rPr>
          <w:color w:val="000000"/>
          <w:sz w:val="28"/>
          <w:szCs w:val="28"/>
        </w:rPr>
        <w:t>- 31.07.2017</w:t>
      </w:r>
      <w:r w:rsidR="00443D62" w:rsidRPr="003B5642">
        <w:rPr>
          <w:color w:val="000000"/>
          <w:sz w:val="28"/>
          <w:szCs w:val="28"/>
        </w:rPr>
        <w:t xml:space="preserve"> г. </w:t>
      </w:r>
      <w:r w:rsidRPr="003B5642">
        <w:rPr>
          <w:color w:val="000000"/>
          <w:sz w:val="28"/>
          <w:szCs w:val="28"/>
        </w:rPr>
        <w:t xml:space="preserve">приказ № 75-А </w:t>
      </w:r>
      <w:r w:rsidR="00443D62" w:rsidRPr="003B5642">
        <w:rPr>
          <w:color w:val="000000"/>
          <w:sz w:val="28"/>
          <w:szCs w:val="28"/>
        </w:rPr>
        <w:t xml:space="preserve">утверждены Паспорт доступности для инвалидов объекта и предоставляемых на нем услуг в сфере образования 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официальный</w:t>
      </w:r>
      <w:proofErr w:type="gramEnd"/>
      <w:r>
        <w:rPr>
          <w:color w:val="000000"/>
          <w:sz w:val="28"/>
          <w:szCs w:val="28"/>
        </w:rPr>
        <w:t xml:space="preserve"> сайта школы адаптирован для лиц с нарушением зрения (слабовидящих);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инвалидам обеспечивается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проводиться инструктирование сотрудников, предоставляющих услуги населению, для работы с инвалидами, по вопросам, связанным с обеспечением доступности для них объектов и услуг;</w:t>
      </w:r>
    </w:p>
    <w:p w:rsidR="00443D62" w:rsidRDefault="00443D62" w:rsidP="00443D62">
      <w:pPr>
        <w:pStyle w:val="a3"/>
        <w:spacing w:before="0" w:beforeAutospacing="0" w:after="0" w:afterAutospacing="0"/>
        <w:jc w:val="center"/>
      </w:pPr>
      <w:r>
        <w:t> </w:t>
      </w:r>
    </w:p>
    <w:p w:rsidR="00443D62" w:rsidRDefault="00443D62" w:rsidP="00443D6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Профилактика несчастных случаев с учащимися </w:t>
      </w:r>
      <w:proofErr w:type="gramStart"/>
      <w:r>
        <w:rPr>
          <w:b/>
          <w:bCs/>
          <w:color w:val="000000"/>
          <w:sz w:val="28"/>
          <w:szCs w:val="28"/>
        </w:rPr>
        <w:t>во время</w:t>
      </w:r>
      <w:proofErr w:type="gramEnd"/>
    </w:p>
    <w:p w:rsidR="00443D62" w:rsidRDefault="00443D62" w:rsidP="00443D6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пребывания в школе</w:t>
      </w:r>
    </w:p>
    <w:p w:rsidR="00443D62" w:rsidRDefault="00443D62" w:rsidP="00443D62">
      <w:pPr>
        <w:pStyle w:val="a3"/>
        <w:spacing w:before="0" w:beforeAutospacing="0" w:after="0" w:afterAutospacing="0"/>
        <w:jc w:val="both"/>
      </w:pPr>
      <w:r>
        <w:t> </w:t>
      </w:r>
    </w:p>
    <w:p w:rsidR="00443D62" w:rsidRDefault="00443D62" w:rsidP="00225412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rPr>
          <w:color w:val="000000"/>
          <w:sz w:val="28"/>
          <w:szCs w:val="28"/>
        </w:rPr>
        <w:t xml:space="preserve">Профилактика несчастных случаев с учащимися во время пребывания в школе, проводится через реализацию Плана мероприятий по профилактике несчастных случаев с обучающимися во </w:t>
      </w:r>
      <w:r w:rsidR="003B5642">
        <w:rPr>
          <w:color w:val="000000"/>
          <w:sz w:val="28"/>
          <w:szCs w:val="28"/>
        </w:rPr>
        <w:t>время пребывания в организации.</w:t>
      </w:r>
      <w:proofErr w:type="gramEnd"/>
    </w:p>
    <w:p w:rsidR="00443D62" w:rsidRDefault="00443D62" w:rsidP="0022541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Расследование и учёт несчастных случаев с учащимися во время пребывания в ОУ, </w:t>
      </w:r>
      <w:r w:rsidR="00225412">
        <w:rPr>
          <w:color w:val="000000"/>
          <w:sz w:val="28"/>
          <w:szCs w:val="28"/>
        </w:rPr>
        <w:t xml:space="preserve">ведется </w:t>
      </w:r>
      <w:r>
        <w:rPr>
          <w:color w:val="000000"/>
          <w:sz w:val="28"/>
          <w:szCs w:val="28"/>
        </w:rPr>
        <w:t xml:space="preserve">в порядке, установленном федеральным органом исполнительной власти.  </w:t>
      </w:r>
    </w:p>
    <w:p w:rsidR="00225412" w:rsidRDefault="00225412" w:rsidP="00225412">
      <w:pPr>
        <w:pStyle w:val="a3"/>
        <w:spacing w:before="0" w:beforeAutospacing="0" w:after="0" w:afterAutospacing="0"/>
        <w:ind w:firstLine="708"/>
        <w:jc w:val="both"/>
      </w:pPr>
    </w:p>
    <w:p w:rsidR="00443D62" w:rsidRDefault="00443D62" w:rsidP="00443D6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Проведение </w:t>
      </w:r>
      <w:proofErr w:type="gramStart"/>
      <w:r>
        <w:rPr>
          <w:b/>
          <w:bCs/>
          <w:color w:val="000000"/>
          <w:sz w:val="28"/>
          <w:szCs w:val="28"/>
        </w:rPr>
        <w:t>санитарно-противоэпидемических</w:t>
      </w:r>
      <w:proofErr w:type="gramEnd"/>
      <w:r>
        <w:rPr>
          <w:b/>
          <w:bCs/>
          <w:color w:val="000000"/>
          <w:sz w:val="28"/>
          <w:szCs w:val="28"/>
        </w:rPr>
        <w:t xml:space="preserve"> и </w:t>
      </w:r>
    </w:p>
    <w:p w:rsidR="00443D62" w:rsidRDefault="00443D62" w:rsidP="00443D6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профилактических мероприятий</w:t>
      </w:r>
    </w:p>
    <w:p w:rsidR="00225412" w:rsidRDefault="00225412" w:rsidP="00443D62">
      <w:pPr>
        <w:pStyle w:val="a3"/>
        <w:spacing w:before="0" w:beforeAutospacing="0" w:after="0" w:afterAutospacing="0"/>
        <w:jc w:val="center"/>
      </w:pPr>
    </w:p>
    <w:p w:rsidR="00443D62" w:rsidRDefault="00443D62" w:rsidP="00225412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Санитарно-противоэпидемические и профилактические мероприятия проводятся в соответствии </w:t>
      </w:r>
      <w:bookmarkStart w:id="0" w:name="_GoBack"/>
      <w:bookmarkEnd w:id="0"/>
      <w:r w:rsidRPr="003B5642">
        <w:rPr>
          <w:color w:val="000000"/>
          <w:sz w:val="28"/>
          <w:szCs w:val="28"/>
        </w:rPr>
        <w:t xml:space="preserve">с документацией по производственному </w:t>
      </w:r>
      <w:proofErr w:type="gramStart"/>
      <w:r w:rsidRPr="003B5642">
        <w:rPr>
          <w:color w:val="000000"/>
          <w:sz w:val="28"/>
          <w:szCs w:val="28"/>
        </w:rPr>
        <w:t>контролю за</w:t>
      </w:r>
      <w:proofErr w:type="gramEnd"/>
      <w:r w:rsidRPr="003B5642">
        <w:rPr>
          <w:color w:val="000000"/>
          <w:sz w:val="28"/>
          <w:szCs w:val="28"/>
        </w:rPr>
        <w:t xml:space="preserve"> соблюдением санитарных правил, выполнением санитарно-противоэпидемических (профилактических) мероприятий согласно требованиям Федерального закона от 30 марта 1999 года № 52-ФЗ «О санитарно-эпидемиологическом благополучии населения».</w:t>
      </w:r>
    </w:p>
    <w:p w:rsidR="00150DF3" w:rsidRDefault="00150DF3" w:rsidP="00443D62"/>
    <w:sectPr w:rsidR="00150DF3" w:rsidSect="00443D6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62"/>
    <w:rsid w:val="00150DF3"/>
    <w:rsid w:val="00225412"/>
    <w:rsid w:val="003B5642"/>
    <w:rsid w:val="0044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1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Ильшат</cp:lastModifiedBy>
  <cp:revision>2</cp:revision>
  <dcterms:created xsi:type="dcterms:W3CDTF">2018-02-26T13:53:00Z</dcterms:created>
  <dcterms:modified xsi:type="dcterms:W3CDTF">2018-02-28T10:35:00Z</dcterms:modified>
</cp:coreProperties>
</file>